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 w:leftChars="0"/>
        <w:jc w:val="left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黑体" w:hAnsi="宋体" w:eastAsia="黑体"/>
          <w:szCs w:val="32"/>
        </w:rPr>
        <w:t>附件</w:t>
      </w:r>
      <w:r>
        <w:rPr>
          <w:rFonts w:hint="eastAsia" w:ascii="黑体" w:hAnsi="宋体" w:eastAsia="黑体"/>
          <w:szCs w:val="32"/>
          <w:lang w:val="en-US" w:eastAsia="zh-CN"/>
        </w:rPr>
        <w:t>5</w:t>
      </w:r>
    </w:p>
    <w:p>
      <w:pPr>
        <w:pStyle w:val="2"/>
        <w:spacing w:line="600" w:lineRule="exact"/>
        <w:ind w:left="0" w:left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pStyle w:val="2"/>
        <w:spacing w:line="600" w:lineRule="exact"/>
        <w:ind w:left="0" w:leftChars="0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2022-2023学年</w:t>
      </w:r>
      <w:r>
        <w:rPr>
          <w:rFonts w:hint="eastAsia" w:ascii="方正小标宋简体" w:hAnsi="宋体" w:eastAsia="方正小标宋简体"/>
          <w:sz w:val="40"/>
          <w:szCs w:val="40"/>
        </w:rPr>
        <w:t>优秀教师、优秀实验技术人员推荐人选汇总表</w:t>
      </w:r>
    </w:p>
    <w:p>
      <w:pPr>
        <w:spacing w:line="300" w:lineRule="atLeast"/>
        <w:ind w:firstLine="241" w:firstLineChars="100"/>
        <w:rPr>
          <w:rFonts w:ascii="仿宋_GB2312" w:eastAsia="仿宋_GB2312"/>
          <w:b/>
          <w:bCs/>
          <w:color w:val="000000"/>
          <w:sz w:val="24"/>
        </w:rPr>
      </w:pPr>
    </w:p>
    <w:p>
      <w:pPr>
        <w:spacing w:line="300" w:lineRule="atLeas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单位（公章）：</w:t>
      </w:r>
      <w:r>
        <w:rPr>
          <w:rFonts w:hint="eastAsia" w:ascii="仿宋_GB2312" w:eastAsia="仿宋_GB2312"/>
          <w:b/>
          <w:bCs/>
          <w:color w:val="000000"/>
          <w:sz w:val="24"/>
        </w:rPr>
        <w:t xml:space="preserve">                </w:t>
      </w:r>
      <w:r>
        <w:rPr>
          <w:rFonts w:hint="eastAsia" w:ascii="仿宋_GB2312" w:eastAsia="仿宋_GB2312"/>
          <w:b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color w:val="000000"/>
          <w:sz w:val="24"/>
        </w:rPr>
        <w:t xml:space="preserve">负责人签字：                           </w:t>
      </w:r>
      <w:r>
        <w:rPr>
          <w:rFonts w:hint="eastAsia" w:ascii="仿宋_GB2312" w:eastAsia="仿宋_GB2312"/>
          <w:b/>
          <w:bCs/>
          <w:color w:val="000000"/>
          <w:sz w:val="24"/>
          <w:lang w:val="en-US" w:eastAsia="zh-CN"/>
        </w:rPr>
        <w:t xml:space="preserve">                  </w:t>
      </w:r>
      <w:r>
        <w:rPr>
          <w:rFonts w:hint="eastAsia" w:ascii="仿宋_GB2312" w:eastAsia="仿宋_GB2312"/>
          <w:b/>
          <w:bCs/>
          <w:color w:val="000000"/>
          <w:sz w:val="24"/>
        </w:rPr>
        <w:t xml:space="preserve">        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年   月   日</w:t>
      </w:r>
    </w:p>
    <w:tbl>
      <w:tblPr>
        <w:tblStyle w:val="3"/>
        <w:tblW w:w="15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17"/>
        <w:gridCol w:w="993"/>
        <w:gridCol w:w="2551"/>
        <w:gridCol w:w="709"/>
        <w:gridCol w:w="992"/>
        <w:gridCol w:w="992"/>
        <w:gridCol w:w="851"/>
        <w:gridCol w:w="2258"/>
        <w:gridCol w:w="1427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bCs/>
                <w:sz w:val="24"/>
              </w:rPr>
              <w:t>推荐类型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工号/身份证号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bCs/>
                <w:sz w:val="24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bCs/>
                <w:sz w:val="24"/>
              </w:rPr>
              <w:t>单位综合评分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bCs/>
                <w:sz w:val="24"/>
              </w:rPr>
              <w:t>单位排名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bCs/>
                <w:sz w:val="24"/>
              </w:rPr>
              <w:t>银行卡号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bCs/>
                <w:sz w:val="24"/>
              </w:rPr>
              <w:t>开户行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bCs/>
                <w:sz w:val="24"/>
              </w:rPr>
              <w:t>详细开户行信息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优秀教师/</w:t>
            </w:r>
          </w:p>
          <w:p>
            <w:pPr>
              <w:spacing w:line="360" w:lineRule="exact"/>
              <w:rPr>
                <w:rFonts w:ascii="仿宋_GB2312" w:hAnsi="宋体" w:eastAsia="仿宋_GB2312" w:cs="Arial Unicode MS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优秀实验技术人员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校内的统一填写工号；校外的各单位需提供身份证号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校内统一提供中国银行，校外的各单位若无，请优先建设银行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color w:val="0000FF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FF"/>
                <w:sz w:val="24"/>
              </w:rPr>
              <w:t>校外的各单位需填写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color w:val="0000FF"/>
                <w:sz w:val="24"/>
              </w:rPr>
              <w:t>（示例如下）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中国银行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中国银行安阳红旗中路支行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118" w:firstLineChars="49"/>
              <w:rPr>
                <w:rFonts w:ascii="仿宋_GB2312" w:hAnsi="宋体" w:eastAsia="仿宋_GB2312" w:cs="Arial Unicode MS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atLeas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1F97564B"/>
    <w:rsid w:val="1F9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2023-06-21T09:43:00Z</dcterms:created>
  <dc:creator>&amp;</dc:creator>
  <cp:lastModifiedBy>&amp;</cp:lastModifiedBy>
  <dcterms:modified xsi:type="dcterms:W3CDTF">2023-06-21T09:43:39Z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4606078DA81E40DEACB5E3A355567B37_11</vt:lpwstr>
  </property>
</Properties>
</file>